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348" w:lineRule="atLeast"/>
        <w:ind w:right="0"/>
        <w:jc w:val="left"/>
        <w:rPr>
          <w:rStyle w:val="4"/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Style w:val="4"/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附件5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348" w:lineRule="atLeast"/>
        <w:ind w:left="0" w:right="0" w:firstLine="516"/>
        <w:jc w:val="center"/>
        <w:rPr>
          <w:rFonts w:hint="eastAsia" w:ascii="方正小标宋简体" w:hAnsi="方正小标宋简体" w:eastAsia="方正小标宋简体" w:cs="方正小标宋简体"/>
          <w:color w:val="333333"/>
          <w:sz w:val="32"/>
          <w:szCs w:val="32"/>
        </w:rPr>
      </w:pPr>
      <w:bookmarkStart w:id="0" w:name="_GoBack"/>
      <w:r>
        <w:rPr>
          <w:rStyle w:val="4"/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2025年教育专业学位博士研究生招生各学院邮寄材料</w:t>
      </w:r>
      <w:r>
        <w:rPr>
          <w:rStyle w:val="4"/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br w:type="textWrapping"/>
      </w:r>
      <w:r>
        <w:rPr>
          <w:rStyle w:val="4"/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地址及联系方式</w:t>
      </w:r>
    </w:p>
    <w:bookmarkEnd w:id="0"/>
    <w:tbl>
      <w:tblPr>
        <w:tblStyle w:val="2"/>
        <w:tblW w:w="10125" w:type="dxa"/>
        <w:tblInd w:w="-653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3"/>
        <w:gridCol w:w="1672"/>
        <w:gridCol w:w="2363"/>
        <w:gridCol w:w="1702"/>
        <w:gridCol w:w="1035"/>
        <w:gridCol w:w="1170"/>
        <w:gridCol w:w="153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6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6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报考学院</w:t>
            </w:r>
          </w:p>
        </w:tc>
        <w:tc>
          <w:tcPr>
            <w:tcW w:w="23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邮寄地址</w:t>
            </w:r>
          </w:p>
        </w:tc>
        <w:tc>
          <w:tcPr>
            <w:tcW w:w="17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10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收件人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邮政编码</w:t>
            </w:r>
          </w:p>
        </w:tc>
        <w:tc>
          <w:tcPr>
            <w:tcW w:w="15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电子邮箱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6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教育科学学院</w:t>
            </w:r>
          </w:p>
        </w:tc>
        <w:tc>
          <w:tcPr>
            <w:tcW w:w="2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新疆乌鲁木齐市水磨沟区观景路100号新疆师范大学教育科学学院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0991-7769625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江老师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830017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107622020010005@xjnu.edu.cn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6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国际文化交流学院</w:t>
            </w:r>
          </w:p>
        </w:tc>
        <w:tc>
          <w:tcPr>
            <w:tcW w:w="2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新疆乌鲁木齐市水磨沟区观景路100号新疆师范大学国际文化交流学院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0991-4332589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赵老师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830017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41545149@qq.com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wZmNhNTZkYjUzN2MzOTZmZTIwNGUxM2VjMzc0MTMifQ=="/>
  </w:docVars>
  <w:rsids>
    <w:rsidRoot w:val="39D40C97"/>
    <w:rsid w:val="07F46EE0"/>
    <w:rsid w:val="0D947546"/>
    <w:rsid w:val="0FA52616"/>
    <w:rsid w:val="1C993578"/>
    <w:rsid w:val="2EA53E15"/>
    <w:rsid w:val="31A041CB"/>
    <w:rsid w:val="336E4493"/>
    <w:rsid w:val="39D40C97"/>
    <w:rsid w:val="3F990170"/>
    <w:rsid w:val="44BA184E"/>
    <w:rsid w:val="4D9F0A88"/>
    <w:rsid w:val="504873A3"/>
    <w:rsid w:val="52FC5FB3"/>
    <w:rsid w:val="557975DC"/>
    <w:rsid w:val="63D845C2"/>
    <w:rsid w:val="672906A1"/>
    <w:rsid w:val="6C531098"/>
    <w:rsid w:val="7BE11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customStyle="1" w:styleId="5">
    <w:name w:val="15"/>
    <w:basedOn w:val="3"/>
    <w:qFormat/>
    <w:uiPriority w:val="0"/>
    <w:rPr>
      <w:rFonts w:hint="default" w:ascii="Times New Roman" w:hAnsi="Times New Roman" w:cs="Times New Roman"/>
      <w:b/>
    </w:rPr>
  </w:style>
  <w:style w:type="character" w:customStyle="1" w:styleId="6">
    <w:name w:val="10"/>
    <w:basedOn w:val="3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</Words>
  <Characters>213</Characters>
  <Lines>1</Lines>
  <Paragraphs>1</Paragraphs>
  <TotalTime>40</TotalTime>
  <ScaleCrop>false</ScaleCrop>
  <LinksUpToDate>false</LinksUpToDate>
  <CharactersWithSpaces>213</CharactersWithSpaces>
  <Application>WPS Office_11.8.2.12087_F1E327BC-269C-435d-A152-05C5408002CA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2023-03-29T04:21:00Z</dcterms:created>
  <dc:creator>Lenovo</dc:creator>
  <cp:lastModifiedBy>Lenovo</cp:lastModifiedBy>
  <dcterms:modified xsi:type="dcterms:W3CDTF">2025-03-13T08:43:07Z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2052-11.8.2.12087</vt:lpwstr>
  </property>
  <property fmtid="{D5CDD505-2E9C-101B-9397-08002B2CF9AE}" pid="3" name="ICV">
    <vt:lpwstr>D8534ABB70E74DF39D6F7C8E18BEB8E7</vt:lpwstr>
  </property>
</Properties>
</file>